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ФОРМА</w:t>
      </w:r>
    </w:p>
    <w:p w:rsidR="00000000" w:rsidDel="00000000" w:rsidP="00000000" w:rsidRDefault="00000000" w:rsidRPr="00000000" w14:paraId="00000002">
      <w:pPr>
        <w:spacing w:after="48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декларации о соответствии участника закупки критериям отнесения</w:t>
        <w:br w:type="textWrapping"/>
        <w:t xml:space="preserve">к субъектам малого и среднего предпринимательства</w:t>
      </w:r>
    </w:p>
    <w:p w:rsidR="00000000" w:rsidDel="00000000" w:rsidP="00000000" w:rsidRDefault="00000000" w:rsidRPr="00000000" w14:paraId="00000003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Подтверждаем, что  Общество с ограниченной ответственностью "Сальдо"</w:t>
      </w:r>
    </w:p>
    <w:p w:rsidR="00000000" w:rsidDel="00000000" w:rsidP="00000000" w:rsidRDefault="00000000" w:rsidRPr="00000000" w14:paraId="00000004">
      <w:pPr>
        <w:pBdr>
          <w:top w:color="000000" w:space="1" w:sz="4" w:val="single"/>
        </w:pBdr>
        <w:spacing w:after="120" w:line="240" w:lineRule="auto"/>
        <w:ind w:left="2637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(указывается наименование участника закупки)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со статьей 4 Федерального закона “О развитии малого и среднего предпринимательства в Российской Федерации” удовлетворяет критериям отнесения организации к субъектам  малого предпринимательства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</w:pBdr>
        <w:spacing w:after="120" w:line="240" w:lineRule="auto"/>
        <w:ind w:left="2665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(указывается субъект малого или среднего предпринимательства</w:t>
        <w:br w:type="textWrapping"/>
        <w:t xml:space="preserve">в зависимости от критериев отнесения)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предпринимательства, и сообщаем следующую информацию:</w:t>
      </w:r>
    </w:p>
    <w:p w:rsidR="00000000" w:rsidDel="00000000" w:rsidP="00000000" w:rsidRDefault="00000000" w:rsidRPr="00000000" w14:paraId="00000008">
      <w:pPr>
        <w:spacing w:after="0" w:line="240" w:lineRule="auto"/>
        <w:ind w:left="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 Адрес местонахождения (юридический адрес):  640000, г. Курган, ул. Красина, 2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</w:pBdr>
        <w:spacing w:after="0" w:line="240" w:lineRule="auto"/>
        <w:ind w:left="5755" w:firstLine="0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right" w:pos="9923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.</w:t>
      </w:r>
    </w:p>
    <w:p w:rsidR="00000000" w:rsidDel="00000000" w:rsidP="00000000" w:rsidRDefault="00000000" w:rsidRPr="00000000" w14:paraId="0000000B">
      <w:pPr>
        <w:pBdr>
          <w:top w:color="000000" w:space="1" w:sz="4" w:val="single"/>
        </w:pBdr>
        <w:spacing w:after="0" w:line="240" w:lineRule="auto"/>
        <w:ind w:right="113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right" w:pos="9923"/>
        </w:tabs>
        <w:spacing w:after="0" w:line="240" w:lineRule="auto"/>
        <w:ind w:left="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 ИНН/КПП:  4501001001/450101001</w:t>
        <w:tab/>
        <w:t xml:space="preserve">.</w:t>
      </w:r>
    </w:p>
    <w:p w:rsidR="00000000" w:rsidDel="00000000" w:rsidP="00000000" w:rsidRDefault="00000000" w:rsidRPr="00000000" w14:paraId="0000000D">
      <w:pPr>
        <w:pBdr>
          <w:top w:color="000000" w:space="1" w:sz="4" w:val="single"/>
        </w:pBdr>
        <w:spacing w:after="0" w:line="240" w:lineRule="auto"/>
        <w:ind w:left="2098" w:right="113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(№, сведения о дате выдачи документа и выдавшем его органе)</w:t>
      </w:r>
    </w:p>
    <w:p w:rsidR="00000000" w:rsidDel="00000000" w:rsidP="00000000" w:rsidRDefault="00000000" w:rsidRPr="00000000" w14:paraId="0000000E">
      <w:pPr>
        <w:tabs>
          <w:tab w:val="right" w:pos="9923"/>
        </w:tabs>
        <w:spacing w:after="0" w:line="240" w:lineRule="auto"/>
        <w:ind w:left="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 ОГРН:  4501201201202</w:t>
        <w:tab/>
        <w:t xml:space="preserve">.</w:t>
      </w:r>
    </w:p>
    <w:p w:rsidR="00000000" w:rsidDel="00000000" w:rsidP="00000000" w:rsidRDefault="00000000" w:rsidRPr="00000000" w14:paraId="0000000F">
      <w:pPr>
        <w:pBdr>
          <w:top w:color="000000" w:space="1" w:sz="4" w:val="single"/>
        </w:pBdr>
        <w:spacing w:after="0" w:line="240" w:lineRule="auto"/>
        <w:ind w:left="1616" w:right="113" w:firstLine="0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567" w:right="11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 Исключен.</w:t>
      </w:r>
    </w:p>
    <w:p w:rsidR="00000000" w:rsidDel="00000000" w:rsidP="00000000" w:rsidRDefault="00000000" w:rsidRPr="00000000" w14:paraId="00000011">
      <w:pPr>
        <w:spacing w:after="12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 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tbl>
      <w:tblPr>
        <w:tblStyle w:val="Table1"/>
        <w:tblW w:w="99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567"/>
        <w:gridCol w:w="4649"/>
        <w:gridCol w:w="1588"/>
        <w:gridCol w:w="1588"/>
        <w:gridCol w:w="1588"/>
        <w:tblGridChange w:id="0">
          <w:tblGrid>
            <w:gridCol w:w="567"/>
            <w:gridCol w:w="4649"/>
            <w:gridCol w:w="1588"/>
            <w:gridCol w:w="1588"/>
            <w:gridCol w:w="1588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сведений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Малые предприятия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Средние предприятия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Показатель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ind w:lef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более 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ind w:lef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процентов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более 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ind w:lef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нет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ind w:lef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нет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ind w:lef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законом “Об инновационном центре “Сколково”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нет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ind w:lef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“О науке и государственной научно-технической политике”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нет</w:t>
            </w:r>
          </w:p>
        </w:tc>
      </w:tr>
      <w:tr>
        <w:trPr>
          <w:trHeight w:val="654" w:hRule="atLeast"/>
        </w:trPr>
        <w:tc>
          <w:tcPr>
            <w:vMerge w:val="restart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ind w:lef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Среднесписочная численность работников за предшествующий календарный год, человек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 100 включительно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 101 до 250 включительно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 15 – микропредприятие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>
            <w:vMerge w:val="restart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ind w:lef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Доход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 всем осуществляемым видам деятельности и применяется по всем налоговым режимам, млн. рублей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800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2000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100 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120 в год – микропредприятие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ind w:lef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Нет лицензий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ind w:lef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41.10 Разработка строительных проектов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ind w:lef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ОКВЭД2 и ОКПД2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41.10 Документация проектная для строительства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ind w:lef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нет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ind w:lef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нет</w:t>
              <w:br w:type="textWrapping"/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ind w:lef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“О контрактной системе в сфере закупок товаров, работ, услуг для обеспечения государственных и муниципальных нужд”, и (или) договоров, заключенных в соответствии с Федеральным законом “О закупках товаров, работ, услуг отдельными видами юридических лиц”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нет</w:t>
              <w:br w:type="textWrapping"/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ind w:lef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нет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ind w:lef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“О закупках товаров, работ, услуг отдельными видами юридических лиц” и “О контрактной системе в сфере закупок товаров, работ, услуг для обеспечения государственных и муниципальных нужд”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нет</w:t>
            </w:r>
          </w:p>
        </w:tc>
      </w:tr>
    </w:tbl>
    <w:p w:rsidR="00000000" w:rsidDel="00000000" w:rsidP="00000000" w:rsidRDefault="00000000" w:rsidRPr="00000000" w14:paraId="00000076">
      <w:pPr>
        <w:spacing w:after="0" w:before="240" w:line="240" w:lineRule="auto"/>
        <w:ind w:right="595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Ю.М. Миронов</w:t>
      </w:r>
    </w:p>
    <w:p w:rsidR="00000000" w:rsidDel="00000000" w:rsidP="00000000" w:rsidRDefault="00000000" w:rsidRPr="00000000" w14:paraId="00000077">
      <w:pPr>
        <w:pBdr>
          <w:top w:color="000000" w:space="1" w:sz="4" w:val="single"/>
        </w:pBdr>
        <w:spacing w:after="0" w:line="240" w:lineRule="auto"/>
        <w:ind w:right="5952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(подпись)</w:t>
      </w:r>
    </w:p>
    <w:p w:rsidR="00000000" w:rsidDel="00000000" w:rsidP="00000000" w:rsidRDefault="00000000" w:rsidRPr="00000000" w14:paraId="00000078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М.П.</w:t>
      </w:r>
    </w:p>
    <w:p w:rsidR="00000000" w:rsidDel="00000000" w:rsidP="00000000" w:rsidRDefault="00000000" w:rsidRPr="00000000" w14:paraId="0000007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Юрий Михайлович Миронов, директор</w:t>
      </w:r>
    </w:p>
    <w:p w:rsidR="00000000" w:rsidDel="00000000" w:rsidP="00000000" w:rsidRDefault="00000000" w:rsidRPr="00000000" w14:paraId="0000007A">
      <w:pPr>
        <w:pBdr>
          <w:top w:color="000000" w:space="1" w:sz="4" w:val="single"/>
        </w:pBd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(фамилия, имя, отчество (при наличии) подписавшего, должность)</w:t>
      </w:r>
    </w:p>
    <w:p w:rsidR="00000000" w:rsidDel="00000000" w:rsidP="00000000" w:rsidRDefault="00000000" w:rsidRPr="00000000" w14:paraId="0000007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dG3i1S/YdrPBG7mhnHFOaZVfrg==">AMUW2mVrenzlSEO8Z7bHTwSRL6En68NqQzh11vivlIqWXNmM90EfQOh0lt1sZjwmqun+4YmHfNU+HzinoL1+4gvfvDCufOqq0cSVgTMSP2IoVB9DBSFUPwI=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2019-09-09T06:27:00Z</dcterms:created>
  <dc:creator>Yulya</dc:creator>
</cp:coreProperties>
</file>