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20" w:before="220" w:lineRule="auto"/>
        <w:jc w:val="center"/>
        <w:rPr>
          <w:i w:val="1"/>
        </w:rPr>
      </w:pPr>
      <w:r w:rsidDel="00000000" w:rsidR="00000000" w:rsidRPr="00000000">
        <w:rPr>
          <w:i w:val="1"/>
          <w:rtl w:val="0"/>
        </w:rPr>
        <w:t xml:space="preserve">ДОГОВОР №</w:t>
      </w:r>
      <w:r w:rsidDel="00000000" w:rsidR="00000000" w:rsidRPr="00000000">
        <w:rPr>
          <w:i w:val="1"/>
          <w:color w:val="ff0000"/>
          <w:rtl w:val="0"/>
        </w:rPr>
        <w:t xml:space="preserve">{номер договора}</w:t>
      </w:r>
      <w:r w:rsidDel="00000000" w:rsidR="00000000" w:rsidRPr="00000000">
        <w:rPr>
          <w:i w:val="1"/>
          <w:rtl w:val="0"/>
        </w:rPr>
        <w:t xml:space="preserve"> от </w:t>
      </w:r>
      <w:r w:rsidDel="00000000" w:rsidR="00000000" w:rsidRPr="00000000">
        <w:rPr>
          <w:i w:val="1"/>
          <w:color w:val="ff0000"/>
          <w:rtl w:val="0"/>
        </w:rPr>
        <w:t xml:space="preserve">28.12.2020</w:t>
      </w:r>
      <w:r w:rsidDel="00000000" w:rsidR="00000000" w:rsidRPr="00000000">
        <w:rPr>
          <w:i w:val="1"/>
          <w:rtl w:val="0"/>
        </w:rPr>
        <w:t xml:space="preserve"> г.</w:t>
      </w:r>
    </w:p>
    <w:p w:rsidR="00000000" w:rsidDel="00000000" w:rsidP="00000000" w:rsidRDefault="00000000" w:rsidRPr="00000000" w14:paraId="00000002">
      <w:pPr>
        <w:spacing w:after="220" w:before="220" w:lineRule="auto"/>
        <w:jc w:val="center"/>
        <w:rPr>
          <w:i w:val="1"/>
        </w:rPr>
      </w:pPr>
      <w:r w:rsidDel="00000000" w:rsidR="00000000" w:rsidRPr="00000000">
        <w:rPr>
          <w:i w:val="1"/>
          <w:rtl w:val="0"/>
        </w:rPr>
        <w:t xml:space="preserve">возмездного оказания услуг по </w:t>
      </w:r>
      <w:r w:rsidDel="00000000" w:rsidR="00000000" w:rsidRPr="00000000">
        <w:rPr>
          <w:i w:val="1"/>
          <w:color w:val="ff0000"/>
          <w:rtl w:val="0"/>
        </w:rPr>
        <w:t xml:space="preserve">{указать услугу}</w:t>
      </w:r>
      <w:r w:rsidDel="00000000" w:rsidR="00000000" w:rsidRPr="00000000">
        <w:rPr>
          <w:i w:val="1"/>
          <w:rtl w:val="0"/>
        </w:rPr>
        <w:t xml:space="preserve">.</w:t>
      </w:r>
    </w:p>
    <w:tbl>
      <w:tblPr>
        <w:tblStyle w:val="Table1"/>
        <w:tblW w:w="8790.0" w:type="dxa"/>
        <w:jc w:val="left"/>
        <w:tblInd w:w="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080"/>
        <w:gridCol w:w="4710"/>
        <w:tblGridChange w:id="0">
          <w:tblGrid>
            <w:gridCol w:w="4080"/>
            <w:gridCol w:w="4710"/>
          </w:tblGrid>
        </w:tblGridChange>
      </w:tblGrid>
      <w:tr>
        <w:trPr>
          <w:trHeight w:val="285" w:hRule="atLeast"/>
        </w:trPr>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003">
            <w:pPr>
              <w:spacing w:after="220" w:before="220" w:lineRule="auto"/>
              <w:rPr>
                <w:color w:val="ff0000"/>
              </w:rPr>
            </w:pPr>
            <w:r w:rsidDel="00000000" w:rsidR="00000000" w:rsidRPr="00000000">
              <w:rPr>
                <w:rtl w:val="0"/>
              </w:rPr>
              <w:t xml:space="preserve">г. </w:t>
            </w:r>
            <w:r w:rsidDel="00000000" w:rsidR="00000000" w:rsidRPr="00000000">
              <w:rPr>
                <w:color w:val="ff0000"/>
                <w:rtl w:val="0"/>
              </w:rPr>
              <w:t xml:space="preserve">{указать город}</w:t>
            </w:r>
          </w:p>
        </w:tc>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004">
            <w:pPr>
              <w:spacing w:after="220" w:before="220" w:lineRule="auto"/>
              <w:jc w:val="right"/>
              <w:rPr/>
            </w:pPr>
            <w:r w:rsidDel="00000000" w:rsidR="00000000" w:rsidRPr="00000000">
              <w:rPr>
                <w:rtl w:val="0"/>
              </w:rPr>
              <w:t xml:space="preserve">«</w:t>
            </w:r>
            <w:r w:rsidDel="00000000" w:rsidR="00000000" w:rsidRPr="00000000">
              <w:rPr>
                <w:color w:val="ff0000"/>
                <w:rtl w:val="0"/>
              </w:rPr>
              <w:t xml:space="preserve">28</w:t>
            </w:r>
            <w:r w:rsidDel="00000000" w:rsidR="00000000" w:rsidRPr="00000000">
              <w:rPr>
                <w:rtl w:val="0"/>
              </w:rPr>
              <w:t xml:space="preserve">» </w:t>
            </w:r>
            <w:r w:rsidDel="00000000" w:rsidR="00000000" w:rsidRPr="00000000">
              <w:rPr>
                <w:color w:val="ff0000"/>
                <w:rtl w:val="0"/>
              </w:rPr>
              <w:t xml:space="preserve">декабря 2020</w:t>
            </w:r>
            <w:r w:rsidDel="00000000" w:rsidR="00000000" w:rsidRPr="00000000">
              <w:rPr>
                <w:rtl w:val="0"/>
              </w:rPr>
              <w:t xml:space="preserve"> г.</w:t>
            </w:r>
          </w:p>
        </w:tc>
      </w:tr>
    </w:tbl>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240" w:lineRule="auto"/>
        <w:rPr>
          <w:i w:val="1"/>
        </w:rPr>
      </w:pPr>
      <w:r w:rsidDel="00000000" w:rsidR="00000000" w:rsidRPr="00000000">
        <w:rPr>
          <w:rFonts w:ascii="Times New Roman" w:cs="Times New Roman" w:eastAsia="Times New Roman" w:hAnsi="Times New Roman"/>
          <w:sz w:val="24"/>
          <w:szCs w:val="24"/>
          <w:rtl w:val="0"/>
        </w:rPr>
        <w:t xml:space="preserve">Индивидуальный предприниматель </w:t>
      </w:r>
      <w:r w:rsidDel="00000000" w:rsidR="00000000" w:rsidRPr="00000000">
        <w:rPr>
          <w:rFonts w:ascii="Times New Roman" w:cs="Times New Roman" w:eastAsia="Times New Roman" w:hAnsi="Times New Roman"/>
          <w:color w:val="ff0000"/>
          <w:sz w:val="24"/>
          <w:szCs w:val="24"/>
          <w:rtl w:val="0"/>
        </w:rPr>
        <w:t xml:space="preserve">{ФИО}</w:t>
      </w:r>
      <w:r w:rsidDel="00000000" w:rsidR="00000000" w:rsidRPr="00000000">
        <w:rPr>
          <w:rFonts w:ascii="Times New Roman" w:cs="Times New Roman" w:eastAsia="Times New Roman" w:hAnsi="Times New Roman"/>
          <w:sz w:val="24"/>
          <w:szCs w:val="24"/>
          <w:rtl w:val="0"/>
        </w:rPr>
        <w:t xml:space="preserve">, действующий на основании Свидетельства, именуемый в дальнейшем “Исполнитель”, с одной стороны, и </w:t>
      </w:r>
      <w:r w:rsidDel="00000000" w:rsidR="00000000" w:rsidRPr="00000000">
        <w:rPr>
          <w:rFonts w:ascii="Times New Roman" w:cs="Times New Roman" w:eastAsia="Times New Roman" w:hAnsi="Times New Roman"/>
          <w:color w:val="ff0000"/>
          <w:sz w:val="24"/>
          <w:szCs w:val="24"/>
          <w:rtl w:val="0"/>
        </w:rPr>
        <w:t xml:space="preserve">{ООО, ЗАО, ОАО,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ff0000"/>
          <w:sz w:val="24"/>
          <w:szCs w:val="24"/>
          <w:rtl w:val="0"/>
        </w:rPr>
        <w:t xml:space="preserve">{Название организации}</w:t>
      </w:r>
      <w:r w:rsidDel="00000000" w:rsidR="00000000" w:rsidRPr="00000000">
        <w:rPr>
          <w:rFonts w:ascii="Times New Roman" w:cs="Times New Roman" w:eastAsia="Times New Roman" w:hAnsi="Times New Roman"/>
          <w:sz w:val="24"/>
          <w:szCs w:val="24"/>
          <w:rtl w:val="0"/>
        </w:rPr>
        <w:t xml:space="preserve">», в лице </w:t>
      </w:r>
      <w:r w:rsidDel="00000000" w:rsidR="00000000" w:rsidRPr="00000000">
        <w:rPr>
          <w:rFonts w:ascii="Times New Roman" w:cs="Times New Roman" w:eastAsia="Times New Roman" w:hAnsi="Times New Roman"/>
          <w:color w:val="ff0000"/>
          <w:sz w:val="24"/>
          <w:szCs w:val="24"/>
          <w:rtl w:val="0"/>
        </w:rPr>
        <w:t xml:space="preserve">{ФИО}</w:t>
      </w:r>
      <w:r w:rsidDel="00000000" w:rsidR="00000000" w:rsidRPr="00000000">
        <w:rPr>
          <w:rFonts w:ascii="Times New Roman" w:cs="Times New Roman" w:eastAsia="Times New Roman" w:hAnsi="Times New Roman"/>
          <w:sz w:val="24"/>
          <w:szCs w:val="24"/>
          <w:rtl w:val="0"/>
        </w:rPr>
        <w:t xml:space="preserve">, действующего на основании Устава, именуемое в дальнейшем “Заказчик”, с другой стороны, заключили настоящий Договор о </w:t>
      </w:r>
      <w:r w:rsidDel="00000000" w:rsidR="00000000" w:rsidRPr="00000000">
        <w:rPr>
          <w:rtl w:val="0"/>
        </w:rPr>
      </w:r>
    </w:p>
    <w:p w:rsidR="00000000" w:rsidDel="00000000" w:rsidP="00000000" w:rsidRDefault="00000000" w:rsidRPr="00000000" w14:paraId="00000006">
      <w:pPr>
        <w:pStyle w:val="Heading3"/>
        <w:pBdr>
          <w:top w:space="0" w:sz="0" w:val="nil"/>
          <w:left w:space="0" w:sz="0" w:val="nil"/>
          <w:bottom w:space="0" w:sz="0" w:val="nil"/>
          <w:right w:space="0" w:sz="0" w:val="nil"/>
          <w:between w:space="0" w:sz="0" w:val="nil"/>
        </w:pBdr>
        <w:shd w:fill="auto" w:val="clear"/>
        <w:spacing w:before="0" w:lineRule="auto"/>
        <w:rPr>
          <w:b w:val="1"/>
          <w:i w:val="0"/>
          <w:sz w:val="28"/>
          <w:szCs w:val="28"/>
        </w:rPr>
      </w:pPr>
      <w:r w:rsidDel="00000000" w:rsidR="00000000" w:rsidRPr="00000000">
        <w:rPr>
          <w:b w:val="1"/>
          <w:i w:val="0"/>
          <w:sz w:val="28"/>
          <w:szCs w:val="28"/>
          <w:rtl w:val="0"/>
        </w:rPr>
        <w:t xml:space="preserve">1. Предмет Договора</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240" w:lineRule="auto"/>
        <w:rPr>
          <w:color w:val="ff0000"/>
        </w:rPr>
      </w:pPr>
      <w:r w:rsidDel="00000000" w:rsidR="00000000" w:rsidRPr="00000000">
        <w:rPr>
          <w:rtl w:val="0"/>
        </w:rPr>
        <w:t xml:space="preserve">1.1. Заказчик поручает, а Исполнитель обязуется за плату выполнить работы по </w:t>
      </w:r>
      <w:r w:rsidDel="00000000" w:rsidR="00000000" w:rsidRPr="00000000">
        <w:rPr>
          <w:color w:val="ff0000"/>
          <w:rtl w:val="0"/>
        </w:rPr>
        <w:t xml:space="preserve">{указать какие работы}</w:t>
      </w:r>
    </w:p>
    <w:p w:rsidR="00000000" w:rsidDel="00000000" w:rsidP="00000000" w:rsidRDefault="00000000" w:rsidRPr="00000000" w14:paraId="00000008">
      <w:pPr>
        <w:pStyle w:val="Heading3"/>
        <w:pBdr>
          <w:top w:space="0" w:sz="0" w:val="nil"/>
          <w:left w:space="0" w:sz="0" w:val="nil"/>
          <w:bottom w:space="0" w:sz="0" w:val="nil"/>
          <w:right w:space="0" w:sz="0" w:val="nil"/>
          <w:between w:space="0" w:sz="0" w:val="nil"/>
        </w:pBdr>
        <w:shd w:fill="auto" w:val="clear"/>
        <w:spacing w:before="0" w:lineRule="auto"/>
        <w:rPr>
          <w:b w:val="1"/>
          <w:i w:val="0"/>
          <w:sz w:val="28"/>
          <w:szCs w:val="28"/>
        </w:rPr>
      </w:pPr>
      <w:r w:rsidDel="00000000" w:rsidR="00000000" w:rsidRPr="00000000">
        <w:rPr>
          <w:b w:val="1"/>
          <w:i w:val="0"/>
          <w:sz w:val="28"/>
          <w:szCs w:val="28"/>
          <w:rtl w:val="0"/>
        </w:rPr>
        <w:t xml:space="preserve">2. Права и обязанности сторон</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2.1. ИСПОЛНИТЕЛЬ обязан:</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color w:val="ff0000"/>
        </w:rPr>
      </w:pPr>
      <w:r w:rsidDel="00000000" w:rsidR="00000000" w:rsidRPr="00000000">
        <w:rPr>
          <w:rtl w:val="0"/>
        </w:rPr>
        <w:t xml:space="preserve">2.1.1. </w:t>
      </w:r>
      <w:r w:rsidDel="00000000" w:rsidR="00000000" w:rsidRPr="00000000">
        <w:rPr>
          <w:color w:val="ff0000"/>
          <w:rtl w:val="0"/>
        </w:rPr>
        <w:t xml:space="preserve">Выполнить все работы, по {указать какие работы}</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color w:val="ff0000"/>
        </w:rPr>
      </w:pPr>
      <w:r w:rsidDel="00000000" w:rsidR="00000000" w:rsidRPr="00000000">
        <w:rPr>
          <w:rtl w:val="0"/>
        </w:rPr>
        <w:t xml:space="preserve">2.1.2. </w:t>
      </w:r>
      <w:r w:rsidDel="00000000" w:rsidR="00000000" w:rsidRPr="00000000">
        <w:rPr>
          <w:color w:val="ff0000"/>
          <w:rtl w:val="0"/>
        </w:rPr>
        <w:t xml:space="preserve">Провести меры по {указать какие меры}</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color w:val="ff0000"/>
        </w:rPr>
      </w:pPr>
      <w:r w:rsidDel="00000000" w:rsidR="00000000" w:rsidRPr="00000000">
        <w:rPr>
          <w:rtl w:val="0"/>
        </w:rPr>
        <w:t xml:space="preserve">2.1.3. </w:t>
      </w:r>
      <w:r w:rsidDel="00000000" w:rsidR="00000000" w:rsidRPr="00000000">
        <w:rPr>
          <w:color w:val="ff0000"/>
          <w:rtl w:val="0"/>
        </w:rPr>
        <w:t xml:space="preserve">Передать все материалы Заказчику</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color w:val="ff0000"/>
        </w:rPr>
      </w:pPr>
      <w:r w:rsidDel="00000000" w:rsidR="00000000" w:rsidRPr="00000000">
        <w:rPr>
          <w:rtl w:val="0"/>
        </w:rPr>
        <w:t xml:space="preserve">2.1.4. ... 2.2.5. ... </w:t>
      </w:r>
      <w:r w:rsidDel="00000000" w:rsidR="00000000" w:rsidRPr="00000000">
        <w:rPr>
          <w:color w:val="ff0000"/>
          <w:rtl w:val="0"/>
        </w:rPr>
        <w:t xml:space="preserve">{и т.д. и т.п.}</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2.2. ЗАКАЗЧИК обязан:</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color w:val="ff0000"/>
        </w:rPr>
      </w:pPr>
      <w:r w:rsidDel="00000000" w:rsidR="00000000" w:rsidRPr="00000000">
        <w:rPr>
          <w:rtl w:val="0"/>
        </w:rPr>
        <w:t xml:space="preserve">2.2.1. </w:t>
      </w:r>
      <w:r w:rsidDel="00000000" w:rsidR="00000000" w:rsidRPr="00000000">
        <w:rPr>
          <w:color w:val="ff0000"/>
          <w:rtl w:val="0"/>
        </w:rPr>
        <w:t xml:space="preserve">Предоставить Исполнителю все информационные материалы для ... {и т.д. и т.п.}</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2.2.2. В течение трех рабочих дней со дня заключения договора оплатить Исполнителю - 50% стоимости услуг.</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240" w:lineRule="auto"/>
        <w:rPr/>
      </w:pPr>
      <w:r w:rsidDel="00000000" w:rsidR="00000000" w:rsidRPr="00000000">
        <w:rPr>
          <w:rtl w:val="0"/>
        </w:rPr>
        <w:t xml:space="preserve">2.2.3. Оплатить Исполнителю вторую половину (50%) стоимости услуг в течение семи рабочих дней с момента завершения оказания услуг.</w:t>
      </w:r>
    </w:p>
    <w:p w:rsidR="00000000" w:rsidDel="00000000" w:rsidP="00000000" w:rsidRDefault="00000000" w:rsidRPr="00000000" w14:paraId="00000012">
      <w:pPr>
        <w:pStyle w:val="Heading3"/>
        <w:pBdr>
          <w:top w:space="0" w:sz="0" w:val="nil"/>
          <w:left w:space="0" w:sz="0" w:val="nil"/>
          <w:bottom w:space="0" w:sz="0" w:val="nil"/>
          <w:right w:space="0" w:sz="0" w:val="nil"/>
          <w:between w:space="0" w:sz="0" w:val="nil"/>
        </w:pBdr>
        <w:shd w:fill="auto" w:val="clear"/>
        <w:spacing w:before="0" w:lineRule="auto"/>
        <w:rPr>
          <w:b w:val="1"/>
          <w:i w:val="0"/>
          <w:sz w:val="28"/>
          <w:szCs w:val="28"/>
        </w:rPr>
      </w:pPr>
      <w:r w:rsidDel="00000000" w:rsidR="00000000" w:rsidRPr="00000000">
        <w:rPr>
          <w:b w:val="1"/>
          <w:i w:val="0"/>
          <w:sz w:val="28"/>
          <w:szCs w:val="28"/>
          <w:rtl w:val="0"/>
        </w:rPr>
        <w:t xml:space="preserve">3. Расчеты по договору</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3.1. Стоимость услуг составляет </w:t>
      </w:r>
      <w:r w:rsidDel="00000000" w:rsidR="00000000" w:rsidRPr="00000000">
        <w:rPr>
          <w:color w:val="ff0000"/>
          <w:rtl w:val="0"/>
        </w:rPr>
        <w:t xml:space="preserve">{указать сумму цифрами и прописью}</w:t>
      </w:r>
      <w:r w:rsidDel="00000000" w:rsidR="00000000" w:rsidRPr="00000000">
        <w:rPr>
          <w:rtl w:val="0"/>
        </w:rPr>
        <w:t xml:space="preserve"> рублей. НДС не облагается.</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3.2. Стоимость расходов Исполнителя включена в стоимость услуг и дополнительно оплачена не будет.</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240" w:lineRule="auto"/>
        <w:rPr/>
      </w:pPr>
      <w:r w:rsidDel="00000000" w:rsidR="00000000" w:rsidRPr="00000000">
        <w:rPr>
          <w:rtl w:val="0"/>
        </w:rPr>
        <w:t xml:space="preserve">3.3. Оплата производится в безналичной форме путем перечисления на расчетный счет Исполнителя.</w:t>
      </w:r>
    </w:p>
    <w:p w:rsidR="00000000" w:rsidDel="00000000" w:rsidP="00000000" w:rsidRDefault="00000000" w:rsidRPr="00000000" w14:paraId="00000016">
      <w:pPr>
        <w:pStyle w:val="Heading3"/>
        <w:pBdr>
          <w:top w:space="0" w:sz="0" w:val="nil"/>
          <w:left w:space="0" w:sz="0" w:val="nil"/>
          <w:bottom w:space="0" w:sz="0" w:val="nil"/>
          <w:right w:space="0" w:sz="0" w:val="nil"/>
          <w:between w:space="0" w:sz="0" w:val="nil"/>
        </w:pBdr>
        <w:shd w:fill="auto" w:val="clear"/>
        <w:spacing w:before="0" w:lineRule="auto"/>
        <w:rPr>
          <w:b w:val="1"/>
          <w:i w:val="0"/>
          <w:sz w:val="28"/>
          <w:szCs w:val="28"/>
        </w:rPr>
      </w:pPr>
      <w:r w:rsidDel="00000000" w:rsidR="00000000" w:rsidRPr="00000000">
        <w:rPr>
          <w:b w:val="1"/>
          <w:i w:val="0"/>
          <w:sz w:val="28"/>
          <w:szCs w:val="28"/>
          <w:rtl w:val="0"/>
        </w:rPr>
        <w:t xml:space="preserve">4. Ответственность сторон</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4.1.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4.2. В случае досрочного прекращения действия Договора Исполнителем, денежные средства за невыполненную его часть подлежат возврату.</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240" w:lineRule="auto"/>
        <w:rPr/>
      </w:pPr>
      <w:r w:rsidDel="00000000" w:rsidR="00000000" w:rsidRPr="00000000">
        <w:rPr>
          <w:rtl w:val="0"/>
        </w:rPr>
        <w:t xml:space="preserve">4.3. Споры, возникающие при исполнении настоящего договора, разрешаются в досудебном порядке, путём выставления претензий.</w:t>
      </w:r>
    </w:p>
    <w:p w:rsidR="00000000" w:rsidDel="00000000" w:rsidP="00000000" w:rsidRDefault="00000000" w:rsidRPr="00000000" w14:paraId="0000001A">
      <w:pPr>
        <w:pStyle w:val="Heading3"/>
        <w:pBdr>
          <w:top w:space="0" w:sz="0" w:val="nil"/>
          <w:left w:space="0" w:sz="0" w:val="nil"/>
          <w:bottom w:space="0" w:sz="0" w:val="nil"/>
          <w:right w:space="0" w:sz="0" w:val="nil"/>
          <w:between w:space="0" w:sz="0" w:val="nil"/>
        </w:pBdr>
        <w:shd w:fill="auto" w:val="clear"/>
        <w:spacing w:before="0" w:lineRule="auto"/>
        <w:rPr>
          <w:b w:val="1"/>
          <w:i w:val="0"/>
          <w:sz w:val="28"/>
          <w:szCs w:val="28"/>
        </w:rPr>
      </w:pPr>
      <w:r w:rsidDel="00000000" w:rsidR="00000000" w:rsidRPr="00000000">
        <w:rPr>
          <w:b w:val="1"/>
          <w:i w:val="0"/>
          <w:sz w:val="28"/>
          <w:szCs w:val="28"/>
          <w:rtl w:val="0"/>
        </w:rPr>
        <w:t xml:space="preserve">5. Претензии</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5.1. Стороны устанавливают претензионный порядок рассмотрения споров связанных с исполнением настоящего Договора. Претензии к нарушению обязательств Стороной выставляются другой Стороной в письменной форме с приложением документов, подтверждающих требование.</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240" w:lineRule="auto"/>
        <w:rPr/>
      </w:pPr>
      <w:r w:rsidDel="00000000" w:rsidR="00000000" w:rsidRPr="00000000">
        <w:rPr>
          <w:rtl w:val="0"/>
        </w:rPr>
        <w:t xml:space="preserve">5.2. Датой выставления претензии считается дата регистрации почтового отправления. Датой получения претензии считается дата расписки представителя получателя в получении документа. Датой ответа на претензию считается дата регистрации почтового отправления с ответом.</w:t>
      </w:r>
    </w:p>
    <w:p w:rsidR="00000000" w:rsidDel="00000000" w:rsidP="00000000" w:rsidRDefault="00000000" w:rsidRPr="00000000" w14:paraId="0000001D">
      <w:pPr>
        <w:pStyle w:val="Heading3"/>
        <w:pBdr>
          <w:top w:space="0" w:sz="0" w:val="nil"/>
          <w:left w:space="0" w:sz="0" w:val="nil"/>
          <w:bottom w:space="0" w:sz="0" w:val="nil"/>
          <w:right w:space="0" w:sz="0" w:val="nil"/>
          <w:between w:space="0" w:sz="0" w:val="nil"/>
        </w:pBdr>
        <w:shd w:fill="auto" w:val="clear"/>
        <w:spacing w:before="0" w:lineRule="auto"/>
        <w:rPr>
          <w:b w:val="1"/>
          <w:i w:val="0"/>
          <w:sz w:val="28"/>
          <w:szCs w:val="28"/>
        </w:rPr>
      </w:pPr>
      <w:r w:rsidDel="00000000" w:rsidR="00000000" w:rsidRPr="00000000">
        <w:rPr>
          <w:b w:val="1"/>
          <w:i w:val="0"/>
          <w:sz w:val="28"/>
          <w:szCs w:val="28"/>
          <w:rtl w:val="0"/>
        </w:rPr>
        <w:t xml:space="preserve">6. Обстоятельства непреодолимой силы</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6.1.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которые Сторона не могла ни предвидеть, ни предотвратить разумными мерами.</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6.2. К вышеуказанным обстоятельствам в контексте настоящего Договора, в частности, относятся: стихийные бедствия, война или военные действия, забастовка в отрасли или регионе, а также их последствия; принятие органами государственной власти нормативного акта, повлекшего невозможность исполнения настоящего Договора любой из Сторон. Данный перечень обстоятельств непреодолимой силы не является исчерпывающим и может включать все иные обстоятельства, подпадающие в соответствии с действующим законодательством РФ под понятие непреодолимой силы.</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6.3. Наступление обстоятельств непреодолимой силы влечет увеличение срока исполнения настоящего Договора на период действия указанных обстоятельств, если Стороны не примут решения о прекращении его действия.</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6.4. О наступлении обстоятельств непреодолимой силы Стороны обязаны незамедлительно информировать друг друга.</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after="240" w:lineRule="auto"/>
        <w:rPr/>
      </w:pPr>
      <w:r w:rsidDel="00000000" w:rsidR="00000000" w:rsidRPr="00000000">
        <w:rPr>
          <w:rtl w:val="0"/>
        </w:rPr>
        <w:t xml:space="preserve">6.5. Подтверждением факта наступления обстоятельств непреодолимой силы являются документы, выданные уполномоченным органом.</w:t>
      </w:r>
    </w:p>
    <w:p w:rsidR="00000000" w:rsidDel="00000000" w:rsidP="00000000" w:rsidRDefault="00000000" w:rsidRPr="00000000" w14:paraId="00000023">
      <w:pPr>
        <w:pStyle w:val="Heading3"/>
        <w:pBdr>
          <w:top w:space="0" w:sz="0" w:val="nil"/>
          <w:left w:space="0" w:sz="0" w:val="nil"/>
          <w:bottom w:space="0" w:sz="0" w:val="nil"/>
          <w:right w:space="0" w:sz="0" w:val="nil"/>
          <w:between w:space="0" w:sz="0" w:val="nil"/>
        </w:pBdr>
        <w:shd w:fill="auto" w:val="clear"/>
        <w:spacing w:before="0" w:lineRule="auto"/>
        <w:rPr>
          <w:b w:val="1"/>
          <w:i w:val="0"/>
          <w:sz w:val="28"/>
          <w:szCs w:val="28"/>
        </w:rPr>
      </w:pPr>
      <w:r w:rsidDel="00000000" w:rsidR="00000000" w:rsidRPr="00000000">
        <w:rPr>
          <w:b w:val="1"/>
          <w:i w:val="0"/>
          <w:sz w:val="28"/>
          <w:szCs w:val="28"/>
          <w:rtl w:val="0"/>
        </w:rPr>
        <w:t xml:space="preserve">7. Заключительные положения</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7.1. Договор действует с момента его подписания сторонами до полного исполнения Сторонами принятых на себя обязательств.</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7.2. Настоящий договор составлен в двух экземплярах, по одному для каждой из сторон, обладающих равной юридической силой.</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7.3. Изменения и дополнения к настоящему договору оформляются в письменном виде, подписываются сторонами и являются неотъемлемой частью настоящего договора.</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after="240" w:lineRule="auto"/>
        <w:rPr/>
      </w:pPr>
      <w:r w:rsidDel="00000000" w:rsidR="00000000" w:rsidRPr="00000000">
        <w:rPr>
          <w:rtl w:val="0"/>
        </w:rPr>
        <w:t xml:space="preserve">7.4. Договор считается продленным, если по окончании срока его действия ни одна из сторон не заявила о прекращении Договора.</w:t>
      </w:r>
    </w:p>
    <w:p w:rsidR="00000000" w:rsidDel="00000000" w:rsidP="00000000" w:rsidRDefault="00000000" w:rsidRPr="00000000" w14:paraId="00000028">
      <w:pPr>
        <w:pStyle w:val="Heading3"/>
        <w:pBdr>
          <w:top w:space="0" w:sz="0" w:val="nil"/>
          <w:left w:space="0" w:sz="0" w:val="nil"/>
          <w:bottom w:space="0" w:sz="0" w:val="nil"/>
          <w:right w:space="0" w:sz="0" w:val="nil"/>
          <w:between w:space="0" w:sz="0" w:val="nil"/>
        </w:pBdr>
        <w:shd w:fill="auto" w:val="clear"/>
        <w:spacing w:before="0" w:lineRule="auto"/>
        <w:rPr>
          <w:b w:val="1"/>
          <w:i w:val="0"/>
          <w:sz w:val="28"/>
          <w:szCs w:val="28"/>
        </w:rPr>
      </w:pPr>
      <w:r w:rsidDel="00000000" w:rsidR="00000000" w:rsidRPr="00000000">
        <w:rPr>
          <w:b w:val="1"/>
          <w:i w:val="0"/>
          <w:sz w:val="28"/>
          <w:szCs w:val="28"/>
          <w:rtl w:val="0"/>
        </w:rPr>
        <w:t xml:space="preserve">8. Банковские реквизиты, адреса и подписи сторон:</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w:t>
      </w:r>
    </w:p>
    <w:tbl>
      <w:tblPr>
        <w:tblStyle w:val="Table2"/>
        <w:tblW w:w="9360.0" w:type="dxa"/>
        <w:jc w:val="left"/>
        <w:tblInd w:w="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0.0" w:type="dxa"/>
              <w:left w:w="0.0" w:type="dxa"/>
              <w:bottom w:w="0.0" w:type="dxa"/>
              <w:right w:w="0.0" w:type="dxa"/>
            </w:tcMar>
            <w:vAlign w:val="top"/>
          </w:tcPr>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rPr>
                <w:rFonts w:ascii="Times" w:cs="Times" w:eastAsia="Times" w:hAnsi="Times"/>
                <w:sz w:val="28"/>
                <w:szCs w:val="28"/>
              </w:rPr>
            </w:pPr>
            <w:r w:rsidDel="00000000" w:rsidR="00000000" w:rsidRPr="00000000">
              <w:rPr>
                <w:rFonts w:ascii="Times" w:cs="Times" w:eastAsia="Times" w:hAnsi="Times"/>
                <w:sz w:val="28"/>
                <w:szCs w:val="28"/>
                <w:rtl w:val="0"/>
              </w:rPr>
              <w:t xml:space="preserve">Заказчик:</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rPr>
                <w:rFonts w:ascii="Times" w:cs="Times" w:eastAsia="Times" w:hAnsi="Times"/>
                <w:color w:val="ff0000"/>
                <w:sz w:val="24"/>
                <w:szCs w:val="24"/>
              </w:rPr>
            </w:pPr>
            <w:r w:rsidDel="00000000" w:rsidR="00000000" w:rsidRPr="00000000">
              <w:rPr>
                <w:rFonts w:ascii="Times" w:cs="Times" w:eastAsia="Times" w:hAnsi="Times"/>
                <w:color w:val="ff0000"/>
                <w:sz w:val="24"/>
                <w:szCs w:val="24"/>
                <w:rtl w:val="0"/>
              </w:rPr>
              <w:t xml:space="preserve">{ООО, ЗАО, ОАО, ...}</w:t>
            </w:r>
            <w:r w:rsidDel="00000000" w:rsidR="00000000" w:rsidRPr="00000000">
              <w:rPr>
                <w:rFonts w:ascii="Times" w:cs="Times" w:eastAsia="Times" w:hAnsi="Times"/>
                <w:sz w:val="24"/>
                <w:szCs w:val="24"/>
                <w:rtl w:val="0"/>
              </w:rPr>
              <w:t xml:space="preserve"> «</w:t>
            </w:r>
            <w:r w:rsidDel="00000000" w:rsidR="00000000" w:rsidRPr="00000000">
              <w:rPr>
                <w:rFonts w:ascii="Times" w:cs="Times" w:eastAsia="Times" w:hAnsi="Times"/>
                <w:color w:val="ff0000"/>
                <w:sz w:val="24"/>
                <w:szCs w:val="24"/>
                <w:rtl w:val="0"/>
              </w:rPr>
              <w:t xml:space="preserve">{Название организации}»</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rPr>
                <w:rFonts w:ascii="Times" w:cs="Times" w:eastAsia="Times" w:hAnsi="Times"/>
                <w:color w:val="ff0000"/>
                <w:sz w:val="24"/>
                <w:szCs w:val="24"/>
              </w:rPr>
            </w:pPr>
            <w:r w:rsidDel="00000000" w:rsidR="00000000" w:rsidRPr="00000000">
              <w:rPr>
                <w:rFonts w:ascii="Times" w:cs="Times" w:eastAsia="Times" w:hAnsi="Times"/>
                <w:sz w:val="24"/>
                <w:szCs w:val="24"/>
                <w:rtl w:val="0"/>
              </w:rPr>
              <w:t xml:space="preserve">Адрес: </w:t>
            </w:r>
            <w:r w:rsidDel="00000000" w:rsidR="00000000" w:rsidRPr="00000000">
              <w:rPr>
                <w:rFonts w:ascii="Times" w:cs="Times" w:eastAsia="Times" w:hAnsi="Times"/>
                <w:color w:val="ff0000"/>
                <w:sz w:val="24"/>
                <w:szCs w:val="24"/>
                <w:rtl w:val="0"/>
              </w:rPr>
              <w:t xml:space="preserve">{111111 Москва ул.строителей 11}</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rPr>
                <w:rFonts w:ascii="Times" w:cs="Times" w:eastAsia="Times" w:hAnsi="Times"/>
                <w:color w:val="ff0000"/>
                <w:sz w:val="24"/>
                <w:szCs w:val="24"/>
              </w:rPr>
            </w:pPr>
            <w:r w:rsidDel="00000000" w:rsidR="00000000" w:rsidRPr="00000000">
              <w:rPr>
                <w:rFonts w:ascii="Times" w:cs="Times" w:eastAsia="Times" w:hAnsi="Times"/>
                <w:sz w:val="24"/>
                <w:szCs w:val="24"/>
                <w:rtl w:val="0"/>
              </w:rPr>
              <w:t xml:space="preserve">Почтовый адрес: </w:t>
            </w:r>
            <w:r w:rsidDel="00000000" w:rsidR="00000000" w:rsidRPr="00000000">
              <w:rPr>
                <w:rFonts w:ascii="Times" w:cs="Times" w:eastAsia="Times" w:hAnsi="Times"/>
                <w:color w:val="ff0000"/>
                <w:sz w:val="24"/>
                <w:szCs w:val="24"/>
                <w:rtl w:val="0"/>
              </w:rPr>
              <w:t xml:space="preserve">{111111, Москва, а/я 111}</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rPr>
                <w:rFonts w:ascii="Times" w:cs="Times" w:eastAsia="Times" w:hAnsi="Times"/>
                <w:color w:val="ff0000"/>
                <w:sz w:val="24"/>
                <w:szCs w:val="24"/>
              </w:rPr>
            </w:pPr>
            <w:r w:rsidDel="00000000" w:rsidR="00000000" w:rsidRPr="00000000">
              <w:rPr>
                <w:rFonts w:ascii="Times" w:cs="Times" w:eastAsia="Times" w:hAnsi="Times"/>
                <w:sz w:val="24"/>
                <w:szCs w:val="24"/>
                <w:rtl w:val="0"/>
              </w:rPr>
              <w:t xml:space="preserve">ИНН </w:t>
            </w:r>
            <w:r w:rsidDel="00000000" w:rsidR="00000000" w:rsidRPr="00000000">
              <w:rPr>
                <w:rFonts w:ascii="Times" w:cs="Times" w:eastAsia="Times" w:hAnsi="Times"/>
                <w:color w:val="ff0000"/>
                <w:sz w:val="24"/>
                <w:szCs w:val="24"/>
                <w:rtl w:val="0"/>
              </w:rPr>
              <w:t xml:space="preserve">{611106562222}</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rPr>
                <w:rFonts w:ascii="Times" w:cs="Times" w:eastAsia="Times" w:hAnsi="Times"/>
                <w:color w:val="ff0000"/>
                <w:sz w:val="24"/>
                <w:szCs w:val="24"/>
              </w:rPr>
            </w:pPr>
            <w:r w:rsidDel="00000000" w:rsidR="00000000" w:rsidRPr="00000000">
              <w:rPr>
                <w:rFonts w:ascii="Times" w:cs="Times" w:eastAsia="Times" w:hAnsi="Times"/>
                <w:sz w:val="24"/>
                <w:szCs w:val="24"/>
                <w:rtl w:val="0"/>
              </w:rPr>
              <w:t xml:space="preserve">р/с № </w:t>
            </w:r>
            <w:r w:rsidDel="00000000" w:rsidR="00000000" w:rsidRPr="00000000">
              <w:rPr>
                <w:rFonts w:ascii="Times" w:cs="Times" w:eastAsia="Times" w:hAnsi="Times"/>
                <w:color w:val="ff0000"/>
                <w:sz w:val="24"/>
                <w:szCs w:val="24"/>
                <w:rtl w:val="0"/>
              </w:rPr>
              <w:t xml:space="preserve">{11102810700000000222}</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rPr>
                <w:rFonts w:ascii="Times" w:cs="Times" w:eastAsia="Times" w:hAnsi="Times"/>
                <w:color w:val="ff0000"/>
                <w:sz w:val="24"/>
                <w:szCs w:val="24"/>
              </w:rPr>
            </w:pPr>
            <w:r w:rsidDel="00000000" w:rsidR="00000000" w:rsidRPr="00000000">
              <w:rPr>
                <w:rFonts w:ascii="Times" w:cs="Times" w:eastAsia="Times" w:hAnsi="Times"/>
                <w:color w:val="ff0000"/>
                <w:sz w:val="24"/>
                <w:szCs w:val="24"/>
                <w:rtl w:val="0"/>
              </w:rPr>
              <w:t xml:space="preserve">{ЗАО КБ «Петров банк»}</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rPr>
                <w:rFonts w:ascii="Times" w:cs="Times" w:eastAsia="Times" w:hAnsi="Times"/>
                <w:color w:val="ff0000"/>
                <w:sz w:val="24"/>
                <w:szCs w:val="24"/>
              </w:rPr>
            </w:pPr>
            <w:r w:rsidDel="00000000" w:rsidR="00000000" w:rsidRPr="00000000">
              <w:rPr>
                <w:rFonts w:ascii="Times" w:cs="Times" w:eastAsia="Times" w:hAnsi="Times"/>
                <w:sz w:val="24"/>
                <w:szCs w:val="24"/>
                <w:rtl w:val="0"/>
              </w:rPr>
              <w:t xml:space="preserve">к/с </w:t>
            </w:r>
            <w:r w:rsidDel="00000000" w:rsidR="00000000" w:rsidRPr="00000000">
              <w:rPr>
                <w:rFonts w:ascii="Times" w:cs="Times" w:eastAsia="Times" w:hAnsi="Times"/>
                <w:color w:val="ff0000"/>
                <w:sz w:val="24"/>
                <w:szCs w:val="24"/>
                <w:rtl w:val="0"/>
              </w:rPr>
              <w:t xml:space="preserve">{11101810100000000222}</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rPr>
                <w:rFonts w:ascii="Times" w:cs="Times" w:eastAsia="Times" w:hAnsi="Times"/>
                <w:color w:val="ff0000"/>
                <w:sz w:val="24"/>
                <w:szCs w:val="24"/>
              </w:rPr>
            </w:pPr>
            <w:r w:rsidDel="00000000" w:rsidR="00000000" w:rsidRPr="00000000">
              <w:rPr>
                <w:rFonts w:ascii="Times" w:cs="Times" w:eastAsia="Times" w:hAnsi="Times"/>
                <w:sz w:val="24"/>
                <w:szCs w:val="24"/>
                <w:rtl w:val="0"/>
              </w:rPr>
              <w:t xml:space="preserve">БИК банка </w:t>
            </w:r>
            <w:r w:rsidDel="00000000" w:rsidR="00000000" w:rsidRPr="00000000">
              <w:rPr>
                <w:rFonts w:ascii="Times" w:cs="Times" w:eastAsia="Times" w:hAnsi="Times"/>
                <w:color w:val="ff0000"/>
                <w:sz w:val="24"/>
                <w:szCs w:val="24"/>
                <w:rtl w:val="0"/>
              </w:rPr>
              <w:t xml:space="preserve">{226012222}</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rPr>
                <w:rFonts w:ascii="Times" w:cs="Times" w:eastAsia="Times" w:hAnsi="Times"/>
                <w:color w:val="ff0000"/>
                <w:sz w:val="24"/>
                <w:szCs w:val="24"/>
              </w:rPr>
            </w:pPr>
            <w:r w:rsidDel="00000000" w:rsidR="00000000" w:rsidRPr="00000000">
              <w:rPr>
                <w:rFonts w:ascii="Times" w:cs="Times" w:eastAsia="Times" w:hAnsi="Times"/>
                <w:sz w:val="24"/>
                <w:szCs w:val="24"/>
                <w:rtl w:val="0"/>
              </w:rPr>
              <w:t xml:space="preserve">Телефон </w:t>
            </w:r>
            <w:r w:rsidDel="00000000" w:rsidR="00000000" w:rsidRPr="00000000">
              <w:rPr>
                <w:rFonts w:ascii="Times" w:cs="Times" w:eastAsia="Times" w:hAnsi="Times"/>
                <w:color w:val="ff0000"/>
                <w:sz w:val="24"/>
                <w:szCs w:val="24"/>
                <w:rtl w:val="0"/>
              </w:rPr>
              <w:t xml:space="preserve">{+79081112121}</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rPr>
                <w:rFonts w:ascii="Times" w:cs="Times" w:eastAsia="Times" w:hAnsi="Times"/>
                <w:color w:val="ff0000"/>
                <w:sz w:val="24"/>
                <w:szCs w:val="24"/>
              </w:rPr>
            </w:pPr>
            <w:r w:rsidDel="00000000" w:rsidR="00000000" w:rsidRPr="00000000">
              <w:rPr>
                <w:rFonts w:ascii="Times" w:cs="Times" w:eastAsia="Times" w:hAnsi="Times"/>
                <w:sz w:val="24"/>
                <w:szCs w:val="24"/>
                <w:rtl w:val="0"/>
              </w:rPr>
              <w:t xml:space="preserve">e-mail: </w:t>
            </w:r>
            <w:r w:rsidDel="00000000" w:rsidR="00000000" w:rsidRPr="00000000">
              <w:rPr>
                <w:rFonts w:ascii="Times" w:cs="Times" w:eastAsia="Times" w:hAnsi="Times"/>
                <w:color w:val="ff0000"/>
                <w:sz w:val="24"/>
                <w:szCs w:val="24"/>
                <w:rtl w:val="0"/>
              </w:rPr>
              <w:t xml:space="preserve">{petrov@maildgsdh.ru}</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rPr>
                <w:rFonts w:ascii="Times" w:cs="Times" w:eastAsia="Times" w:hAnsi="Times"/>
                <w:sz w:val="24"/>
                <w:szCs w:val="24"/>
              </w:rPr>
            </w:pPr>
            <w:r w:rsidDel="00000000" w:rsidR="00000000" w:rsidRPr="00000000">
              <w:rPr>
                <w:rFonts w:ascii="Times" w:cs="Times" w:eastAsia="Times" w:hAnsi="Times"/>
                <w:sz w:val="24"/>
                <w:szCs w:val="24"/>
                <w:rtl w:val="0"/>
              </w:rPr>
              <w:t xml:space="preserve">Подпись__________</w:t>
            </w:r>
          </w:p>
        </w:tc>
        <w:tc>
          <w:tcPr>
            <w:shd w:fill="auto" w:val="clear"/>
            <w:tcMar>
              <w:top w:w="0.0" w:type="dxa"/>
              <w:left w:w="0.0" w:type="dxa"/>
              <w:bottom w:w="0.0" w:type="dxa"/>
              <w:right w:w="0.0" w:type="dxa"/>
            </w:tcMar>
            <w:vAlign w:val="top"/>
          </w:tcPr>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rPr>
                <w:rFonts w:ascii="Times" w:cs="Times" w:eastAsia="Times" w:hAnsi="Times"/>
                <w:sz w:val="28"/>
                <w:szCs w:val="28"/>
              </w:rPr>
            </w:pPr>
            <w:r w:rsidDel="00000000" w:rsidR="00000000" w:rsidRPr="00000000">
              <w:rPr>
                <w:rFonts w:ascii="Times" w:cs="Times" w:eastAsia="Times" w:hAnsi="Times"/>
                <w:sz w:val="28"/>
                <w:szCs w:val="28"/>
                <w:rtl w:val="0"/>
              </w:rPr>
              <w:t xml:space="preserve">Исполнитель:</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rPr>
                <w:rFonts w:ascii="Times" w:cs="Times" w:eastAsia="Times" w:hAnsi="Times"/>
                <w:color w:val="ff0000"/>
                <w:sz w:val="24"/>
                <w:szCs w:val="24"/>
              </w:rPr>
            </w:pPr>
            <w:r w:rsidDel="00000000" w:rsidR="00000000" w:rsidRPr="00000000">
              <w:rPr>
                <w:rFonts w:ascii="Times" w:cs="Times" w:eastAsia="Times" w:hAnsi="Times"/>
                <w:sz w:val="24"/>
                <w:szCs w:val="24"/>
                <w:rtl w:val="0"/>
              </w:rPr>
              <w:t xml:space="preserve">ИП </w:t>
            </w:r>
            <w:r w:rsidDel="00000000" w:rsidR="00000000" w:rsidRPr="00000000">
              <w:rPr>
                <w:rFonts w:ascii="Times" w:cs="Times" w:eastAsia="Times" w:hAnsi="Times"/>
                <w:color w:val="ff0000"/>
                <w:sz w:val="24"/>
                <w:szCs w:val="24"/>
                <w:rtl w:val="0"/>
              </w:rPr>
              <w:t xml:space="preserve">{ФИО}</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rPr>
                <w:rFonts w:ascii="Times" w:cs="Times" w:eastAsia="Times" w:hAnsi="Times"/>
                <w:color w:val="ff0000"/>
                <w:sz w:val="24"/>
                <w:szCs w:val="24"/>
              </w:rPr>
            </w:pPr>
            <w:r w:rsidDel="00000000" w:rsidR="00000000" w:rsidRPr="00000000">
              <w:rPr>
                <w:rFonts w:ascii="Times" w:cs="Times" w:eastAsia="Times" w:hAnsi="Times"/>
                <w:sz w:val="24"/>
                <w:szCs w:val="24"/>
                <w:rtl w:val="0"/>
              </w:rPr>
              <w:t xml:space="preserve">Адрес: </w:t>
            </w:r>
            <w:r w:rsidDel="00000000" w:rsidR="00000000" w:rsidRPr="00000000">
              <w:rPr>
                <w:rFonts w:ascii="Times" w:cs="Times" w:eastAsia="Times" w:hAnsi="Times"/>
                <w:color w:val="ff0000"/>
                <w:sz w:val="24"/>
                <w:szCs w:val="24"/>
                <w:rtl w:val="0"/>
              </w:rPr>
              <w:t xml:space="preserve">{111111 Москва ул.строителей 11}</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rPr>
                <w:rFonts w:ascii="Times" w:cs="Times" w:eastAsia="Times" w:hAnsi="Times"/>
                <w:color w:val="ff0000"/>
                <w:sz w:val="24"/>
                <w:szCs w:val="24"/>
              </w:rPr>
            </w:pPr>
            <w:r w:rsidDel="00000000" w:rsidR="00000000" w:rsidRPr="00000000">
              <w:rPr>
                <w:rFonts w:ascii="Times" w:cs="Times" w:eastAsia="Times" w:hAnsi="Times"/>
                <w:sz w:val="24"/>
                <w:szCs w:val="24"/>
                <w:rtl w:val="0"/>
              </w:rPr>
              <w:t xml:space="preserve">Почтовый адрес: </w:t>
            </w:r>
            <w:r w:rsidDel="00000000" w:rsidR="00000000" w:rsidRPr="00000000">
              <w:rPr>
                <w:rFonts w:ascii="Times" w:cs="Times" w:eastAsia="Times" w:hAnsi="Times"/>
                <w:color w:val="ff0000"/>
                <w:sz w:val="24"/>
                <w:szCs w:val="24"/>
                <w:rtl w:val="0"/>
              </w:rPr>
              <w:t xml:space="preserve">{111111, Москва, а/я 111}</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rPr>
                <w:rFonts w:ascii="Times" w:cs="Times" w:eastAsia="Times" w:hAnsi="Times"/>
                <w:color w:val="ff0000"/>
                <w:sz w:val="24"/>
                <w:szCs w:val="24"/>
              </w:rPr>
            </w:pPr>
            <w:r w:rsidDel="00000000" w:rsidR="00000000" w:rsidRPr="00000000">
              <w:rPr>
                <w:rFonts w:ascii="Times" w:cs="Times" w:eastAsia="Times" w:hAnsi="Times"/>
                <w:sz w:val="24"/>
                <w:szCs w:val="24"/>
                <w:rtl w:val="0"/>
              </w:rPr>
              <w:t xml:space="preserve">ИНН </w:t>
            </w:r>
            <w:r w:rsidDel="00000000" w:rsidR="00000000" w:rsidRPr="00000000">
              <w:rPr>
                <w:rFonts w:ascii="Times" w:cs="Times" w:eastAsia="Times" w:hAnsi="Times"/>
                <w:color w:val="ff0000"/>
                <w:sz w:val="24"/>
                <w:szCs w:val="24"/>
                <w:rtl w:val="0"/>
              </w:rPr>
              <w:t xml:space="preserve">{611106562222}</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rPr>
                <w:rFonts w:ascii="Times" w:cs="Times" w:eastAsia="Times" w:hAnsi="Times"/>
                <w:color w:val="ff0000"/>
                <w:sz w:val="24"/>
                <w:szCs w:val="24"/>
              </w:rPr>
            </w:pPr>
            <w:r w:rsidDel="00000000" w:rsidR="00000000" w:rsidRPr="00000000">
              <w:rPr>
                <w:rFonts w:ascii="Times" w:cs="Times" w:eastAsia="Times" w:hAnsi="Times"/>
                <w:sz w:val="24"/>
                <w:szCs w:val="24"/>
                <w:rtl w:val="0"/>
              </w:rPr>
              <w:t xml:space="preserve">р/с № </w:t>
            </w:r>
            <w:r w:rsidDel="00000000" w:rsidR="00000000" w:rsidRPr="00000000">
              <w:rPr>
                <w:rFonts w:ascii="Times" w:cs="Times" w:eastAsia="Times" w:hAnsi="Times"/>
                <w:color w:val="ff0000"/>
                <w:sz w:val="24"/>
                <w:szCs w:val="24"/>
                <w:rtl w:val="0"/>
              </w:rPr>
              <w:t xml:space="preserve">{11102810700000000222}</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rPr>
                <w:rFonts w:ascii="Times" w:cs="Times" w:eastAsia="Times" w:hAnsi="Times"/>
                <w:color w:val="ff0000"/>
                <w:sz w:val="24"/>
                <w:szCs w:val="24"/>
              </w:rPr>
            </w:pPr>
            <w:r w:rsidDel="00000000" w:rsidR="00000000" w:rsidRPr="00000000">
              <w:rPr>
                <w:rFonts w:ascii="Times" w:cs="Times" w:eastAsia="Times" w:hAnsi="Times"/>
                <w:color w:val="ff0000"/>
                <w:sz w:val="24"/>
                <w:szCs w:val="24"/>
                <w:rtl w:val="0"/>
              </w:rPr>
              <w:t xml:space="preserve">{ЗАО КБ «Петров банк»</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rPr>
                <w:rFonts w:ascii="Times" w:cs="Times" w:eastAsia="Times" w:hAnsi="Times"/>
                <w:color w:val="ff0000"/>
                <w:sz w:val="24"/>
                <w:szCs w:val="24"/>
              </w:rPr>
            </w:pPr>
            <w:r w:rsidDel="00000000" w:rsidR="00000000" w:rsidRPr="00000000">
              <w:rPr>
                <w:rFonts w:ascii="Times" w:cs="Times" w:eastAsia="Times" w:hAnsi="Times"/>
                <w:sz w:val="24"/>
                <w:szCs w:val="24"/>
                <w:rtl w:val="0"/>
              </w:rPr>
              <w:t xml:space="preserve">к/с </w:t>
            </w:r>
            <w:r w:rsidDel="00000000" w:rsidR="00000000" w:rsidRPr="00000000">
              <w:rPr>
                <w:rFonts w:ascii="Times" w:cs="Times" w:eastAsia="Times" w:hAnsi="Times"/>
                <w:color w:val="ff0000"/>
                <w:sz w:val="24"/>
                <w:szCs w:val="24"/>
                <w:rtl w:val="0"/>
              </w:rPr>
              <w:t xml:space="preserve">{11101810100000000222}</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rPr>
                <w:rFonts w:ascii="Times" w:cs="Times" w:eastAsia="Times" w:hAnsi="Times"/>
                <w:color w:val="ff0000"/>
                <w:sz w:val="24"/>
                <w:szCs w:val="24"/>
              </w:rPr>
            </w:pPr>
            <w:r w:rsidDel="00000000" w:rsidR="00000000" w:rsidRPr="00000000">
              <w:rPr>
                <w:rFonts w:ascii="Times" w:cs="Times" w:eastAsia="Times" w:hAnsi="Times"/>
                <w:sz w:val="24"/>
                <w:szCs w:val="24"/>
                <w:rtl w:val="0"/>
              </w:rPr>
              <w:t xml:space="preserve">БИК банка </w:t>
            </w:r>
            <w:r w:rsidDel="00000000" w:rsidR="00000000" w:rsidRPr="00000000">
              <w:rPr>
                <w:rFonts w:ascii="Times" w:cs="Times" w:eastAsia="Times" w:hAnsi="Times"/>
                <w:color w:val="ff0000"/>
                <w:sz w:val="24"/>
                <w:szCs w:val="24"/>
                <w:rtl w:val="0"/>
              </w:rPr>
              <w:t xml:space="preserve">{226012222}</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rPr>
                <w:rFonts w:ascii="Times" w:cs="Times" w:eastAsia="Times" w:hAnsi="Times"/>
                <w:color w:val="ff0000"/>
                <w:sz w:val="24"/>
                <w:szCs w:val="24"/>
              </w:rPr>
            </w:pPr>
            <w:r w:rsidDel="00000000" w:rsidR="00000000" w:rsidRPr="00000000">
              <w:rPr>
                <w:rFonts w:ascii="Times" w:cs="Times" w:eastAsia="Times" w:hAnsi="Times"/>
                <w:sz w:val="24"/>
                <w:szCs w:val="24"/>
                <w:rtl w:val="0"/>
              </w:rPr>
              <w:t xml:space="preserve">Телефон</w:t>
            </w:r>
            <w:r w:rsidDel="00000000" w:rsidR="00000000" w:rsidRPr="00000000">
              <w:rPr>
                <w:rFonts w:ascii="Times" w:cs="Times" w:eastAsia="Times" w:hAnsi="Times"/>
                <w:color w:val="ff0000"/>
                <w:sz w:val="24"/>
                <w:szCs w:val="24"/>
                <w:rtl w:val="0"/>
              </w:rPr>
              <w:t xml:space="preserve">{ +79081112121}</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rPr>
                <w:rFonts w:ascii="Times" w:cs="Times" w:eastAsia="Times" w:hAnsi="Times"/>
                <w:color w:val="ff0000"/>
                <w:sz w:val="24"/>
                <w:szCs w:val="24"/>
              </w:rPr>
            </w:pPr>
            <w:r w:rsidDel="00000000" w:rsidR="00000000" w:rsidRPr="00000000">
              <w:rPr>
                <w:rFonts w:ascii="Times" w:cs="Times" w:eastAsia="Times" w:hAnsi="Times"/>
                <w:sz w:val="24"/>
                <w:szCs w:val="24"/>
                <w:rtl w:val="0"/>
              </w:rPr>
              <w:t xml:space="preserve">e-mail: </w:t>
            </w:r>
            <w:r w:rsidDel="00000000" w:rsidR="00000000" w:rsidRPr="00000000">
              <w:rPr>
                <w:rFonts w:ascii="Times" w:cs="Times" w:eastAsia="Times" w:hAnsi="Times"/>
                <w:color w:val="ff0000"/>
                <w:sz w:val="24"/>
                <w:szCs w:val="24"/>
                <w:rtl w:val="0"/>
              </w:rPr>
              <w:t xml:space="preserve">{petrov@maildgsdh.ru}</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rPr>
                <w:rFonts w:ascii="Times" w:cs="Times" w:eastAsia="Times" w:hAnsi="Times"/>
                <w:sz w:val="24"/>
                <w:szCs w:val="24"/>
              </w:rPr>
            </w:pPr>
            <w:r w:rsidDel="00000000" w:rsidR="00000000" w:rsidRPr="00000000">
              <w:rPr>
                <w:rFonts w:ascii="Times" w:cs="Times" w:eastAsia="Times" w:hAnsi="Times"/>
                <w:sz w:val="24"/>
                <w:szCs w:val="24"/>
                <w:rtl w:val="0"/>
              </w:rPr>
              <w:t xml:space="preserve">Подпись__________</w:t>
            </w:r>
          </w:p>
        </w:tc>
      </w:tr>
    </w:tbl>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sz w:val="24"/>
          <w:szCs w:val="24"/>
        </w:rPr>
      </w:pP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hd w:fill="auto" w:val="clear"/>
      <w:spacing w:after="240" w:before="240" w:lineRule="auto"/>
    </w:pPr>
    <w:rPr>
      <w:b w:val="1"/>
      <w:i w:val="0"/>
      <w:sz w:val="48"/>
      <w:szCs w:val="48"/>
    </w:rPr>
  </w:style>
  <w:style w:type="paragraph" w:styleId="Heading2">
    <w:name w:val="heading 2"/>
    <w:basedOn w:val="Normal"/>
    <w:next w:val="Normal"/>
    <w:pPr>
      <w:pBdr>
        <w:top w:space="0" w:sz="0" w:val="nil"/>
        <w:left w:space="0" w:sz="0" w:val="nil"/>
        <w:bottom w:space="0" w:sz="0" w:val="nil"/>
        <w:right w:space="0" w:sz="0" w:val="nil"/>
        <w:between w:space="0" w:sz="0" w:val="nil"/>
      </w:pBdr>
      <w:shd w:fill="auto" w:val="clear"/>
      <w:spacing w:after="225" w:before="225" w:lineRule="auto"/>
    </w:pPr>
    <w:rPr>
      <w:b w:val="1"/>
      <w:i w:val="0"/>
      <w:sz w:val="36"/>
      <w:szCs w:val="36"/>
    </w:rPr>
  </w:style>
  <w:style w:type="paragraph" w:styleId="Heading3">
    <w:name w:val="heading 3"/>
    <w:basedOn w:val="Normal"/>
    <w:next w:val="Normal"/>
    <w:pPr>
      <w:pBdr>
        <w:top w:space="0" w:sz="0" w:val="nil"/>
        <w:left w:space="0" w:sz="0" w:val="nil"/>
        <w:bottom w:space="0" w:sz="0" w:val="nil"/>
        <w:right w:space="0" w:sz="0" w:val="nil"/>
        <w:between w:space="0" w:sz="0" w:val="nil"/>
      </w:pBdr>
      <w:shd w:fill="auto" w:val="clear"/>
      <w:spacing w:after="240" w:before="240" w:lineRule="auto"/>
    </w:pPr>
    <w:rPr>
      <w:b w:val="1"/>
      <w:i w:val="0"/>
      <w:sz w:val="28"/>
      <w:szCs w:val="28"/>
    </w:rPr>
  </w:style>
  <w:style w:type="paragraph" w:styleId="Heading4">
    <w:name w:val="heading 4"/>
    <w:basedOn w:val="Normal"/>
    <w:next w:val="Normal"/>
    <w:pPr>
      <w:pBdr>
        <w:top w:space="0" w:sz="0" w:val="nil"/>
        <w:left w:space="0" w:sz="0" w:val="nil"/>
        <w:bottom w:space="0" w:sz="0" w:val="nil"/>
        <w:right w:space="0" w:sz="0" w:val="nil"/>
        <w:between w:space="0" w:sz="0" w:val="nil"/>
      </w:pBdr>
      <w:shd w:fill="auto" w:val="clear"/>
      <w:spacing w:after="255" w:before="255" w:lineRule="auto"/>
    </w:pPr>
    <w:rPr>
      <w:b w:val="1"/>
      <w:i w:val="0"/>
      <w:sz w:val="24"/>
      <w:szCs w:val="24"/>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255" w:before="255" w:lineRule="auto"/>
    </w:pPr>
    <w:rPr>
      <w:b w:val="1"/>
      <w:i w:val="0"/>
      <w:sz w:val="18"/>
      <w:szCs w:val="18"/>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360" w:before="360" w:lineRule="auto"/>
    </w:pPr>
    <w:rPr>
      <w:b w:val="1"/>
      <w:i w:val="0"/>
      <w:sz w:val="16"/>
      <w:szCs w:val="16"/>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6kn2CNJwsIsINRY+NzOwr43aizg==">AMUW2mUtTRzKkOaIe3dKuFIuQ79SSr0yB3DhoIBdiAToQ47/euB6oADG4hWEvECfuFmtGIs7dW1ePX7FPD9m79HA3//fUJFEyOGF5sRPmc4Pd6n/UIJWb3o=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