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«_______________________»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РЕШЕНИЕ № 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единственного учредителя</w:t>
        <w:br w:type="textWrapping"/>
        <w:t xml:space="preserve">об учреждении общества с ограниченной ответственностью «_______________________»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                                                                                                                   «__»_______ 20___г.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Единственный учредитель 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РЕШИЛ: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Учредить общество с ограниченной ответственностью «_______________________» (далее – Общество).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Определить в качестве полного фирменного наименования Общества на русском языке формулировку «общество с ограниченной ответственностью ________________________», в качестве сокращенного фирменного наименования на русском языке – формулировку «________________________________________________________________________».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Определить местом нахождения Общества следующ</w:t>
      </w:r>
      <w:r w:rsidDel="00000000" w:rsidR="00000000" w:rsidRPr="00000000">
        <w:rPr>
          <w:sz w:val="22"/>
          <w:szCs w:val="22"/>
          <w:rtl w:val="0"/>
        </w:rPr>
        <w:t xml:space="preserve">ий 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________________: _________.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Утвердить устав Общества (приложение 1 к настоящему решению).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Определить уставный капитал Общества в размере ______ (____________) руб., что составляет 100 процентов уставного капитала. Единственная доля, равная 100 процентам уставного капитала, номинальной стоимостью ______ (____________) руб. принадлежит _______________________________. Уставный капитал оплачен ____________________ в 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Назначить генеральным директором Общества себя – 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Устав ООО «_______________________________________________________________».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Единственный учредитель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 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314" w:right="131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basedOn w:val="Основнойшрифтабзаца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СтандартныйHTMLЗнак">
    <w:name w:val="Стандартный HTML Знак"/>
    <w:basedOn w:val="Основнойшрифтабзаца"/>
    <w:next w:val="СтандартныйHTMLЗнак"/>
    <w:autoRedefine w:val="0"/>
    <w:hidden w:val="0"/>
    <w:qFormat w:val="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yrsh">
    <w:name w:val="yrsh"/>
    <w:basedOn w:val="Обычный"/>
    <w:next w:val="yrsh"/>
    <w:autoRedefine w:val="0"/>
    <w:hidden w:val="0"/>
    <w:qFormat w:val="0"/>
    <w:pPr>
      <w:shd w:color="auto" w:fill="92d05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tabtitle">
    <w:name w:val="tabtitle"/>
    <w:basedOn w:val="Обычный"/>
    <w:next w:val="tabtitle"/>
    <w:autoRedefine w:val="0"/>
    <w:hidden w:val="0"/>
    <w:qFormat w:val="0"/>
    <w:pPr>
      <w:shd w:color="auto" w:fill="28a0c8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all">
    <w:name w:val="bdall"/>
    <w:basedOn w:val="Обычный"/>
    <w:next w:val="bdall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top">
    <w:name w:val="bdtop"/>
    <w:basedOn w:val="Обычный"/>
    <w:next w:val="bdtop"/>
    <w:autoRedefine w:val="0"/>
    <w:hidden w:val="0"/>
    <w:qFormat w:val="0"/>
    <w:pPr>
      <w:pBdr>
        <w:top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left">
    <w:name w:val="bdleft"/>
    <w:basedOn w:val="Обычный"/>
    <w:next w:val="bdleft"/>
    <w:autoRedefine w:val="0"/>
    <w:hidden w:val="0"/>
    <w:qFormat w:val="0"/>
    <w:pPr>
      <w:pBdr>
        <w:lef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right">
    <w:name w:val="bdright"/>
    <w:basedOn w:val="Обычный"/>
    <w:next w:val="bdright"/>
    <w:autoRedefine w:val="0"/>
    <w:hidden w:val="0"/>
    <w:qFormat w:val="0"/>
    <w:pPr>
      <w:pBdr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bottom">
    <w:name w:val="bdbottom"/>
    <w:basedOn w:val="Обычный"/>
    <w:next w:val="bdbottom"/>
    <w:autoRedefine w:val="0"/>
    <w:hidden w:val="0"/>
    <w:qFormat w:val="0"/>
    <w:pPr>
      <w:pBdr>
        <w:bottom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cell">
    <w:name w:val="headercell"/>
    <w:basedOn w:val="Обычный"/>
    <w:next w:val="headercell"/>
    <w:autoRedefine w:val="0"/>
    <w:hidden w:val="0"/>
    <w:qFormat w:val="0"/>
    <w:pPr>
      <w:pBdr>
        <w:bottom w:color="000000" w:space="0" w:sz="6" w:val="doub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basedOn w:val="Основнойшрифтабзаца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basedOn w:val="Основнойшрифтабзаца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basedOn w:val="Основнойшрифтабзаца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maggd">
    <w:name w:val="maggd"/>
    <w:basedOn w:val="Основнойшрифтабзаца"/>
    <w:next w:val="maggd"/>
    <w:autoRedefine w:val="0"/>
    <w:hidden w:val="0"/>
    <w:qFormat w:val="0"/>
    <w:rPr>
      <w:color w:val="006400"/>
      <w:w w:val="100"/>
      <w:position w:val="-1"/>
      <w:effect w:val="none"/>
      <w:vertAlign w:val="baseline"/>
      <w:cs w:val="0"/>
      <w:em w:val="none"/>
      <w:lang/>
    </w:rPr>
  </w:style>
  <w:style w:type="character" w:styleId="magusn">
    <w:name w:val="magusn"/>
    <w:basedOn w:val="Основнойшрифтабзаца"/>
    <w:next w:val="magusn"/>
    <w:autoRedefine w:val="0"/>
    <w:hidden w:val="0"/>
    <w:qFormat w:val="0"/>
    <w:rPr>
      <w:color w:val="006666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basedOn w:val="Основнойшрифтабзаца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basedOn w:val="Основнойшрифтабзаца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actel">
    <w:name w:val="actel"/>
    <w:basedOn w:val="Основнойшрифтабзаца"/>
    <w:next w:val="actel"/>
    <w:autoRedefine w:val="0"/>
    <w:hidden w:val="0"/>
    <w:qFormat w:val="0"/>
    <w:rPr>
      <w:color w:val="e36c0a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basedOn w:val="Основнойшрифтабзаца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basedOn w:val="Текстпримечания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L67Rvw/bi+Jd5+j/Ct3sQv1hw==">AMUW2mVfzYZAWZlZ6DuF/MfOuxovxPv7Nh7tIUsKLFRt+GI+KmnyQsfxG5i4LAFP/q+9VkOJTJcG4Ny5R3j9utSs30psdPlRPyDMlAwovg674pARFF15FbI=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2016-01-20T10:31:00Z</dcterms:created>
  <dc:creator/>
</cp:coreProperties>
</file>